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4B23A7" w14:textId="05C177D7" w:rsidR="00597882" w:rsidRPr="00333067" w:rsidRDefault="00C63BF0" w:rsidP="00597882">
      <w:pPr>
        <w:pStyle w:val="Normal1"/>
        <w:rPr>
          <w:rFonts w:ascii="Arial" w:hAnsi="Arial" w:cs="Arial"/>
          <w:lang w:val="el-GR"/>
        </w:rPr>
      </w:pPr>
      <w:r w:rsidRPr="00C63BF0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6A1F32DE" wp14:editId="223475FA">
            <wp:simplePos x="0" y="0"/>
            <wp:positionH relativeFrom="column">
              <wp:posOffset>3952875</wp:posOffset>
            </wp:positionH>
            <wp:positionV relativeFrom="paragraph">
              <wp:posOffset>-610235</wp:posOffset>
            </wp:positionV>
            <wp:extent cx="1784247" cy="1650428"/>
            <wp:effectExtent l="0" t="0" r="0" b="6985"/>
            <wp:wrapNone/>
            <wp:docPr id="1028" name="Picture 4" descr="http://www.eokcy.org/data/uploads/images/eok_newlogo_transp.png">
              <a:extLst xmlns:a="http://schemas.openxmlformats.org/drawingml/2006/main">
                <a:ext uri="{FF2B5EF4-FFF2-40B4-BE49-F238E27FC236}">
                  <a16:creationId xmlns:a16="http://schemas.microsoft.com/office/drawing/2014/main" id="{E1C85B43-9295-4164-85A1-38B87DD348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eokcy.org/data/uploads/images/eok_newlogo_transp.png">
                      <a:extLst>
                        <a:ext uri="{FF2B5EF4-FFF2-40B4-BE49-F238E27FC236}">
                          <a16:creationId xmlns:a16="http://schemas.microsoft.com/office/drawing/2014/main" id="{E1C85B43-9295-4164-85A1-38B87DD348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47" cy="1650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0C4" w:rsidRPr="003330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DECC8B" wp14:editId="3C60EFB2">
                <wp:simplePos x="0" y="0"/>
                <wp:positionH relativeFrom="column">
                  <wp:posOffset>-198166</wp:posOffset>
                </wp:positionH>
                <wp:positionV relativeFrom="paragraph">
                  <wp:posOffset>-588592</wp:posOffset>
                </wp:positionV>
                <wp:extent cx="4128135" cy="1555422"/>
                <wp:effectExtent l="38100" t="38100" r="88265" b="958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135" cy="1555422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558AC" w14:textId="77777777" w:rsidR="00597882" w:rsidRPr="00597882" w:rsidRDefault="00597882" w:rsidP="005978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</w:pPr>
                            <w:r w:rsidRPr="00597882"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>Εκπαιδευτικός Όμιλος Κύπρου</w:t>
                            </w:r>
                          </w:p>
                          <w:p w14:paraId="41677AE0" w14:textId="23064D7B" w:rsidR="00597882" w:rsidRPr="00C63BF0" w:rsidRDefault="00C63BF0" w:rsidP="00C63BF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lang w:val="el-GR"/>
                              </w:rPr>
                            </w:pPr>
                            <w:r w:rsidRPr="00C63BF0">
                              <w:rPr>
                                <w:b/>
                                <w:color w:val="FFFFFF" w:themeColor="background1"/>
                                <w:sz w:val="28"/>
                                <w:lang w:val="el-GR"/>
                              </w:rPr>
                              <w:t>19</w:t>
                            </w:r>
                            <w:r w:rsidRPr="00C63BF0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C63BF0">
                              <w:rPr>
                                <w:b/>
                                <w:color w:val="FFFFFF" w:themeColor="background1"/>
                                <w:sz w:val="28"/>
                                <w:lang w:val="el-GR"/>
                              </w:rPr>
                              <w:t xml:space="preserve"> </w:t>
                            </w:r>
                            <w:r w:rsidR="00F0399B" w:rsidRPr="00C63BF0">
                              <w:rPr>
                                <w:b/>
                                <w:color w:val="FFFFFF" w:themeColor="background1"/>
                                <w:sz w:val="28"/>
                                <w:lang w:val="el-GR"/>
                              </w:rPr>
                              <w:t>Συνέδριο: «</w:t>
                            </w:r>
                            <w:r w:rsidRPr="00C63BF0">
                              <w:rPr>
                                <w:b/>
                                <w:color w:val="FFFFFF" w:themeColor="background1"/>
                                <w:sz w:val="28"/>
                                <w:lang w:val="el-GR"/>
                              </w:rPr>
                              <w:t>Προκλήσεις και προοπτικές στο σύγχρονο σχολείο: μεθοδολογικές προσεγγίσεις στη διδασκαλία και τη μάθηση</w:t>
                            </w:r>
                            <w:r w:rsidR="00F0399B" w:rsidRPr="00C63BF0">
                              <w:rPr>
                                <w:b/>
                                <w:color w:val="FFFFFF" w:themeColor="background1"/>
                                <w:sz w:val="28"/>
                                <w:lang w:val="el-GR"/>
                              </w:rPr>
                              <w:t>»</w:t>
                            </w:r>
                          </w:p>
                          <w:p w14:paraId="7F5ADF7F" w14:textId="037C3A03" w:rsidR="00597882" w:rsidRPr="00C63BF0" w:rsidRDefault="00C63BF0" w:rsidP="005978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highlight w:val="yellow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>24</w:t>
                            </w:r>
                            <w:r w:rsidR="00F0399B" w:rsidRPr="00C63BF0"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>25</w:t>
                            </w:r>
                            <w:r w:rsidR="00F0399B" w:rsidRPr="00C63BF0"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>Ιανουαρ</w:t>
                            </w:r>
                            <w:r w:rsidR="00F0399B" w:rsidRPr="00C63BF0"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>ίου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l-G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CC8B" id="Rounded Rectangle 3" o:spid="_x0000_s1026" style="position:absolute;margin-left:-15.6pt;margin-top:-46.35pt;width:325.05pt;height:1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" fillcolor="#4f81bd [3204]" strokecolor="#243f60 [1604]" strokeweight="2pt">
                <v:shadow on="t" color="black" opacity="26214f" origin="-.5,-.5" offset=".74836mm,.74836mm"/>
                <v:textbox>
                  <w:txbxContent>
                    <w:p w14:paraId="2A4558AC" w14:textId="77777777" w:rsidR="00597882" w:rsidRPr="00597882" w:rsidRDefault="00597882" w:rsidP="00597882">
                      <w:pPr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</w:pPr>
                      <w:r w:rsidRPr="00597882"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>Εκπαιδευτικός Όμιλος Κύπρου</w:t>
                      </w:r>
                    </w:p>
                    <w:p w14:paraId="41677AE0" w14:textId="23064D7B" w:rsidR="00597882" w:rsidRPr="00C63BF0" w:rsidRDefault="00C63BF0" w:rsidP="00C63BF0">
                      <w:pPr>
                        <w:rPr>
                          <w:b/>
                          <w:color w:val="FFFFFF" w:themeColor="background1"/>
                          <w:sz w:val="28"/>
                          <w:lang w:val="el-GR"/>
                        </w:rPr>
                      </w:pPr>
                      <w:r w:rsidRPr="00C63BF0">
                        <w:rPr>
                          <w:b/>
                          <w:color w:val="FFFFFF" w:themeColor="background1"/>
                          <w:sz w:val="28"/>
                          <w:lang w:val="el-GR"/>
                        </w:rPr>
                        <w:t>19</w:t>
                      </w:r>
                      <w:r w:rsidRPr="00C63BF0">
                        <w:rPr>
                          <w:b/>
                          <w:color w:val="FFFFFF" w:themeColor="background1"/>
                          <w:sz w:val="28"/>
                          <w:vertAlign w:val="superscript"/>
                          <w:lang w:val="el-GR"/>
                        </w:rPr>
                        <w:t>ο</w:t>
                      </w:r>
                      <w:r w:rsidRPr="00C63BF0">
                        <w:rPr>
                          <w:b/>
                          <w:color w:val="FFFFFF" w:themeColor="background1"/>
                          <w:sz w:val="28"/>
                          <w:lang w:val="el-GR"/>
                        </w:rPr>
                        <w:t xml:space="preserve"> </w:t>
                      </w:r>
                      <w:r w:rsidR="00F0399B" w:rsidRPr="00C63BF0">
                        <w:rPr>
                          <w:b/>
                          <w:color w:val="FFFFFF" w:themeColor="background1"/>
                          <w:sz w:val="28"/>
                          <w:lang w:val="el-GR"/>
                        </w:rPr>
                        <w:t>Συνέδριο: «</w:t>
                      </w:r>
                      <w:r w:rsidRPr="00C63BF0">
                        <w:rPr>
                          <w:b/>
                          <w:color w:val="FFFFFF" w:themeColor="background1"/>
                          <w:sz w:val="28"/>
                          <w:lang w:val="el-GR"/>
                        </w:rPr>
                        <w:t>Προκλήσεις και προοπτικ</w:t>
                      </w:r>
                      <w:bookmarkStart w:id="1" w:name="_GoBack"/>
                      <w:bookmarkEnd w:id="1"/>
                      <w:r w:rsidRPr="00C63BF0">
                        <w:rPr>
                          <w:b/>
                          <w:color w:val="FFFFFF" w:themeColor="background1"/>
                          <w:sz w:val="28"/>
                          <w:lang w:val="el-GR"/>
                        </w:rPr>
                        <w:t>ές στο σύγχρονο σχολείο: μεθοδολογικές προσεγγίσεις στη διδασκαλία και τη μάθηση</w:t>
                      </w:r>
                      <w:r w:rsidR="00F0399B" w:rsidRPr="00C63BF0">
                        <w:rPr>
                          <w:b/>
                          <w:color w:val="FFFFFF" w:themeColor="background1"/>
                          <w:sz w:val="28"/>
                          <w:lang w:val="el-GR"/>
                        </w:rPr>
                        <w:t>»</w:t>
                      </w:r>
                    </w:p>
                    <w:p w14:paraId="7F5ADF7F" w14:textId="037C3A03" w:rsidR="00597882" w:rsidRPr="00C63BF0" w:rsidRDefault="00C63BF0" w:rsidP="00597882">
                      <w:pPr>
                        <w:rPr>
                          <w:b/>
                          <w:color w:val="FFFFFF" w:themeColor="background1"/>
                          <w:sz w:val="32"/>
                          <w:highlight w:val="yellow"/>
                          <w:lang w:val="el-G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>24</w:t>
                      </w:r>
                      <w:r w:rsidR="00F0399B" w:rsidRPr="00C63BF0"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 xml:space="preserve"> -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>25</w:t>
                      </w:r>
                      <w:r w:rsidR="00F0399B" w:rsidRPr="00C63BF0"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>Ιανουαρ</w:t>
                      </w:r>
                      <w:r w:rsidR="00F0399B" w:rsidRPr="00C63BF0"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>ίου 20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lang w:val="el-GR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8601C4" w14:textId="2C17C25C" w:rsidR="00597882" w:rsidRPr="00333067" w:rsidRDefault="00597882" w:rsidP="00597882">
      <w:pPr>
        <w:pStyle w:val="Normal1"/>
        <w:rPr>
          <w:rFonts w:ascii="Arial" w:hAnsi="Arial" w:cs="Arial"/>
          <w:b/>
          <w:lang w:val="el-GR"/>
        </w:rPr>
      </w:pPr>
      <w:r w:rsidRPr="00333067">
        <w:rPr>
          <w:rFonts w:ascii="Arial" w:eastAsia="Cardo" w:hAnsi="Arial" w:cs="Arial"/>
          <w:b/>
          <w:lang w:val="el-GR"/>
        </w:rPr>
        <w:t>Εκπαιδευτικός Όμιλος</w:t>
      </w:r>
    </w:p>
    <w:p w14:paraId="29E2E941" w14:textId="68BFFCF9" w:rsidR="00597882" w:rsidRPr="00333067" w:rsidRDefault="00597882">
      <w:pPr>
        <w:pStyle w:val="Normal1"/>
        <w:jc w:val="center"/>
        <w:rPr>
          <w:rFonts w:ascii="Arial" w:eastAsia="Cardo" w:hAnsi="Arial" w:cs="Arial"/>
          <w:b/>
          <w:lang w:val="el-GR"/>
        </w:rPr>
      </w:pPr>
    </w:p>
    <w:p w14:paraId="0B0DD549" w14:textId="2DE24DF2" w:rsidR="00597882" w:rsidRPr="00333067" w:rsidRDefault="00597882">
      <w:pPr>
        <w:pStyle w:val="Normal1"/>
        <w:jc w:val="center"/>
        <w:rPr>
          <w:rFonts w:ascii="Arial" w:eastAsia="Cardo" w:hAnsi="Arial" w:cs="Arial"/>
          <w:b/>
          <w:lang w:val="el-GR"/>
        </w:rPr>
      </w:pPr>
    </w:p>
    <w:p w14:paraId="1F72EC65" w14:textId="0A73C9A6" w:rsidR="00C07D2F" w:rsidRPr="00333067" w:rsidRDefault="00C07D2F">
      <w:pPr>
        <w:pStyle w:val="Normal1"/>
        <w:jc w:val="center"/>
        <w:rPr>
          <w:rFonts w:ascii="Arial" w:hAnsi="Arial" w:cs="Arial"/>
          <w:lang w:val="el-GR"/>
        </w:rPr>
      </w:pPr>
    </w:p>
    <w:p w14:paraId="788D2F28" w14:textId="5B570239" w:rsidR="00597882" w:rsidRPr="00333067" w:rsidRDefault="00597882" w:rsidP="00597882">
      <w:pPr>
        <w:pStyle w:val="Normal1"/>
        <w:rPr>
          <w:rFonts w:ascii="Arial" w:hAnsi="Arial" w:cs="Arial"/>
          <w:lang w:val="el-GR"/>
        </w:rPr>
      </w:pPr>
    </w:p>
    <w:tbl>
      <w:tblPr>
        <w:tblStyle w:val="ListTable6Colorful1"/>
        <w:tblW w:w="5286" w:type="pct"/>
        <w:jc w:val="center"/>
        <w:tblBorders>
          <w:top w:val="single" w:sz="4" w:space="0" w:color="365F91" w:themeColor="accent1" w:themeShade="BF"/>
          <w:bottom w:val="single" w:sz="18" w:space="0" w:color="365F91" w:themeColor="accent1" w:themeShade="BF"/>
          <w:insideH w:val="single" w:sz="4" w:space="0" w:color="365F91" w:themeColor="accent1" w:themeShade="BF"/>
          <w:insideV w:val="single" w:sz="4" w:space="0" w:color="1F497D" w:themeColor="text2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568"/>
        <w:gridCol w:w="6221"/>
      </w:tblGrid>
      <w:tr w:rsidR="00524EA4" w:rsidRPr="00333067" w14:paraId="55C7E5A5" w14:textId="77777777" w:rsidTr="00F75655">
        <w:trPr>
          <w:trHeight w:val="318"/>
          <w:tblHeader/>
          <w:jc w:val="center"/>
        </w:trPr>
        <w:tc>
          <w:tcPr>
            <w:tcW w:w="2568" w:type="dxa"/>
            <w:shd w:val="clear" w:color="auto" w:fill="365F91" w:themeFill="accent1" w:themeFillShade="BF"/>
            <w:vAlign w:val="center"/>
          </w:tcPr>
          <w:p w14:paraId="1EAA0E68" w14:textId="77777777" w:rsidR="00C63BF0" w:rsidRDefault="00C63BF0" w:rsidP="00C63BF0">
            <w:pPr>
              <w:pStyle w:val="Normal1"/>
            </w:pPr>
          </w:p>
          <w:p w14:paraId="35236E58" w14:textId="2BACC90F" w:rsidR="00C63BF0" w:rsidRPr="00C63BF0" w:rsidRDefault="00C63BF0" w:rsidP="00C63BF0">
            <w:pPr>
              <w:pStyle w:val="Normal1"/>
            </w:pPr>
          </w:p>
        </w:tc>
        <w:tc>
          <w:tcPr>
            <w:tcW w:w="6221" w:type="dxa"/>
            <w:shd w:val="clear" w:color="auto" w:fill="365F91" w:themeFill="accent1" w:themeFillShade="BF"/>
            <w:vAlign w:val="center"/>
          </w:tcPr>
          <w:p w14:paraId="2B4CF76B" w14:textId="17E1EAC1" w:rsidR="00524EA4" w:rsidRPr="00333067" w:rsidRDefault="00524EA4" w:rsidP="007F3EDD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</w:p>
        </w:tc>
      </w:tr>
      <w:tr w:rsidR="00524EA4" w:rsidRPr="00333067" w14:paraId="77AA0207" w14:textId="77777777" w:rsidTr="00F75655">
        <w:trPr>
          <w:trHeight w:val="244"/>
          <w:jc w:val="center"/>
        </w:trPr>
        <w:tc>
          <w:tcPr>
            <w:tcW w:w="2568" w:type="dxa"/>
            <w:tcBorders>
              <w:bottom w:val="single" w:sz="24" w:space="0" w:color="1F497D" w:themeColor="text2"/>
            </w:tcBorders>
          </w:tcPr>
          <w:p w14:paraId="70C1DBEE" w14:textId="2F8C70B7" w:rsidR="00524EA4" w:rsidRPr="00333067" w:rsidRDefault="00CA3DC0" w:rsidP="007F3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Τίτλος εργασίας</w:t>
            </w:r>
          </w:p>
        </w:tc>
        <w:tc>
          <w:tcPr>
            <w:tcW w:w="6221" w:type="dxa"/>
            <w:tcBorders>
              <w:bottom w:val="single" w:sz="24" w:space="0" w:color="1F497D" w:themeColor="text2"/>
            </w:tcBorders>
          </w:tcPr>
          <w:p w14:paraId="581F365E" w14:textId="601B7873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067" w:rsidRPr="00333067" w14:paraId="47C2DD85" w14:textId="77777777" w:rsidTr="00F75655">
        <w:trPr>
          <w:trHeight w:val="244"/>
          <w:jc w:val="center"/>
        </w:trPr>
        <w:tc>
          <w:tcPr>
            <w:tcW w:w="2568" w:type="dxa"/>
            <w:tcBorders>
              <w:bottom w:val="single" w:sz="24" w:space="0" w:color="1F497D" w:themeColor="text2"/>
            </w:tcBorders>
          </w:tcPr>
          <w:p w14:paraId="7C5AE8CC" w14:textId="224B46E4" w:rsidR="00333067" w:rsidRPr="00333067" w:rsidRDefault="00333067" w:rsidP="007F3ED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Υποβολή πρότασης για </w:t>
            </w:r>
            <w:r w:rsidRPr="00333067">
              <w:rPr>
                <w:rFonts w:ascii="Arial" w:hAnsi="Arial" w:cs="Arial"/>
                <w:i/>
                <w:sz w:val="24"/>
                <w:szCs w:val="24"/>
                <w:lang w:val="el-GR"/>
              </w:rPr>
              <w:t>(υπογραμμίστε):</w:t>
            </w:r>
          </w:p>
        </w:tc>
        <w:tc>
          <w:tcPr>
            <w:tcW w:w="6221" w:type="dxa"/>
            <w:tcBorders>
              <w:bottom w:val="single" w:sz="24" w:space="0" w:color="1F497D" w:themeColor="text2"/>
            </w:tcBorders>
          </w:tcPr>
          <w:p w14:paraId="46A1C9AD" w14:textId="7EF9F71F" w:rsidR="00333067" w:rsidRPr="00333067" w:rsidRDefault="00CA3DC0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Εισήγηση</w:t>
            </w:r>
            <w:r w:rsidR="00333067" w:rsidRPr="00333067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                 Εργαστήριο                  </w:t>
            </w:r>
          </w:p>
        </w:tc>
      </w:tr>
      <w:tr w:rsidR="00524EA4" w:rsidRPr="00333067" w14:paraId="22276FDA" w14:textId="77777777" w:rsidTr="00F75655">
        <w:trPr>
          <w:trHeight w:val="260"/>
          <w:jc w:val="center"/>
        </w:trPr>
        <w:tc>
          <w:tcPr>
            <w:tcW w:w="2568" w:type="dxa"/>
            <w:tcBorders>
              <w:top w:val="single" w:sz="24" w:space="0" w:color="1F497D" w:themeColor="text2"/>
            </w:tcBorders>
          </w:tcPr>
          <w:p w14:paraId="5B3F5795" w14:textId="5FDAE8C6" w:rsidR="00524EA4" w:rsidRPr="00C63BF0" w:rsidRDefault="00680800" w:rsidP="007F3ED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Ονοματεπώνυμο </w:t>
            </w:r>
            <w:r w:rsidR="00524EA4" w:rsidRPr="00C63BF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14:paraId="501CCCE4" w14:textId="3BA3B890" w:rsidR="00524EA4" w:rsidRPr="00333067" w:rsidRDefault="00524EA4" w:rsidP="007F3ED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63BF0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(Α</w:t>
            </w:r>
            <w:r w:rsidR="003276E3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΄</w:t>
            </w:r>
            <w:r w:rsidRPr="00C63BF0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Συγγραφέας)</w:t>
            </w:r>
          </w:p>
        </w:tc>
        <w:tc>
          <w:tcPr>
            <w:tcW w:w="6221" w:type="dxa"/>
            <w:tcBorders>
              <w:top w:val="single" w:sz="24" w:space="0" w:color="1F497D" w:themeColor="text2"/>
            </w:tcBorders>
          </w:tcPr>
          <w:p w14:paraId="7BED1487" w14:textId="02D7D158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A4" w:rsidRPr="00C12FEC" w14:paraId="4A3B8FEC" w14:textId="77777777" w:rsidTr="00F75655">
        <w:trPr>
          <w:trHeight w:val="260"/>
          <w:jc w:val="center"/>
        </w:trPr>
        <w:tc>
          <w:tcPr>
            <w:tcW w:w="2568" w:type="dxa"/>
          </w:tcPr>
          <w:p w14:paraId="5DFAB617" w14:textId="0842F51E" w:rsidR="00524EA4" w:rsidRPr="00F0399B" w:rsidRDefault="00524EA4" w:rsidP="007F3ED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>ίτλος</w:t>
            </w:r>
            <w:r w:rsid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0399B" w:rsidRPr="00F0399B">
              <w:rPr>
                <w:rFonts w:ascii="Arial" w:hAnsi="Arial" w:cs="Arial"/>
                <w:sz w:val="20"/>
                <w:szCs w:val="20"/>
                <w:lang w:val="el-GR"/>
              </w:rPr>
              <w:t xml:space="preserve">(π.χ.: </w:t>
            </w:r>
            <w:proofErr w:type="spellStart"/>
            <w:r w:rsidR="00F0399B" w:rsidRPr="00F0399B">
              <w:rPr>
                <w:rFonts w:ascii="Arial" w:hAnsi="Arial" w:cs="Arial"/>
                <w:sz w:val="20"/>
                <w:szCs w:val="20"/>
                <w:lang w:val="el-GR"/>
              </w:rPr>
              <w:t>κ.</w:t>
            </w:r>
            <w:r w:rsidR="003276E3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="00F0399B" w:rsidRPr="00F0399B">
              <w:rPr>
                <w:rFonts w:ascii="Arial" w:hAnsi="Arial" w:cs="Arial"/>
                <w:sz w:val="20"/>
                <w:szCs w:val="20"/>
                <w:lang w:val="el-GR"/>
              </w:rPr>
              <w:t>κα</w:t>
            </w:r>
            <w:proofErr w:type="spellEnd"/>
            <w:r w:rsidR="00F0399B" w:rsidRPr="00F0399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3276E3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="00F0399B" w:rsidRPr="00F0399B">
              <w:rPr>
                <w:rFonts w:ascii="Arial" w:hAnsi="Arial" w:cs="Arial"/>
                <w:sz w:val="20"/>
                <w:szCs w:val="20"/>
                <w:lang w:val="el-GR"/>
              </w:rPr>
              <w:t xml:space="preserve"> Δρ.)</w:t>
            </w:r>
          </w:p>
        </w:tc>
        <w:tc>
          <w:tcPr>
            <w:tcW w:w="6221" w:type="dxa"/>
          </w:tcPr>
          <w:p w14:paraId="76287D86" w14:textId="7AC4399C" w:rsidR="00524EA4" w:rsidRPr="00A91212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24EA4" w:rsidRPr="00333067" w14:paraId="1AF1AEFB" w14:textId="77777777" w:rsidTr="00F75655">
        <w:trPr>
          <w:trHeight w:val="391"/>
          <w:jc w:val="center"/>
        </w:trPr>
        <w:tc>
          <w:tcPr>
            <w:tcW w:w="2568" w:type="dxa"/>
          </w:tcPr>
          <w:p w14:paraId="6A0D32E3" w14:textId="35995B1F" w:rsidR="00524EA4" w:rsidRPr="00333067" w:rsidRDefault="00524EA4" w:rsidP="007F3EDD">
            <w:pPr>
              <w:rPr>
                <w:rFonts w:ascii="Arial" w:hAnsi="Arial" w:cs="Arial"/>
                <w:sz w:val="24"/>
                <w:szCs w:val="24"/>
              </w:rPr>
            </w:pP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>Οργανισμός</w:t>
            </w:r>
          </w:p>
        </w:tc>
        <w:tc>
          <w:tcPr>
            <w:tcW w:w="6221" w:type="dxa"/>
          </w:tcPr>
          <w:p w14:paraId="17662CB9" w14:textId="2226DBAA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A4" w:rsidRPr="00333067" w14:paraId="7D7402ED" w14:textId="77777777" w:rsidTr="00F75655">
        <w:trPr>
          <w:trHeight w:val="260"/>
          <w:jc w:val="center"/>
        </w:trPr>
        <w:tc>
          <w:tcPr>
            <w:tcW w:w="2568" w:type="dxa"/>
          </w:tcPr>
          <w:p w14:paraId="44D297AB" w14:textId="24194625" w:rsidR="00524EA4" w:rsidRPr="00333067" w:rsidRDefault="00524EA4" w:rsidP="007F3EDD">
            <w:pPr>
              <w:rPr>
                <w:rFonts w:ascii="Arial" w:hAnsi="Arial" w:cs="Arial"/>
                <w:sz w:val="24"/>
                <w:szCs w:val="24"/>
              </w:rPr>
            </w:pP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 xml:space="preserve">Τηλέφωνο </w:t>
            </w:r>
          </w:p>
        </w:tc>
        <w:tc>
          <w:tcPr>
            <w:tcW w:w="6221" w:type="dxa"/>
          </w:tcPr>
          <w:p w14:paraId="5E1155B5" w14:textId="46BAA31C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A4" w:rsidRPr="00333067" w14:paraId="47B68998" w14:textId="77777777" w:rsidTr="00F75655">
        <w:trPr>
          <w:trHeight w:val="260"/>
          <w:jc w:val="center"/>
        </w:trPr>
        <w:tc>
          <w:tcPr>
            <w:tcW w:w="2568" w:type="dxa"/>
            <w:tcBorders>
              <w:bottom w:val="single" w:sz="24" w:space="0" w:color="1F497D" w:themeColor="text2"/>
            </w:tcBorders>
          </w:tcPr>
          <w:p w14:paraId="66A1366E" w14:textId="25386D1E" w:rsidR="00524EA4" w:rsidRPr="00333067" w:rsidRDefault="00524EA4" w:rsidP="007F3EDD">
            <w:pPr>
              <w:rPr>
                <w:rFonts w:ascii="Arial" w:hAnsi="Arial" w:cs="Arial"/>
                <w:sz w:val="24"/>
                <w:szCs w:val="24"/>
              </w:rPr>
            </w:pP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>Ηλεκτρονικό ταχυδρομείο</w:t>
            </w:r>
          </w:p>
        </w:tc>
        <w:tc>
          <w:tcPr>
            <w:tcW w:w="6221" w:type="dxa"/>
            <w:tcBorders>
              <w:bottom w:val="single" w:sz="24" w:space="0" w:color="1F497D" w:themeColor="text2"/>
            </w:tcBorders>
          </w:tcPr>
          <w:p w14:paraId="51B20F5F" w14:textId="3F79194E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F0" w:rsidRPr="00C12FEC" w14:paraId="21F015DA" w14:textId="77777777" w:rsidTr="00F75655">
        <w:trPr>
          <w:trHeight w:val="260"/>
          <w:jc w:val="center"/>
        </w:trPr>
        <w:tc>
          <w:tcPr>
            <w:tcW w:w="2568" w:type="dxa"/>
            <w:tcBorders>
              <w:bottom w:val="single" w:sz="24" w:space="0" w:color="1F497D" w:themeColor="text2"/>
            </w:tcBorders>
          </w:tcPr>
          <w:p w14:paraId="266D196B" w14:textId="36922914" w:rsidR="00C63BF0" w:rsidRPr="00C63BF0" w:rsidRDefault="00C63BF0" w:rsidP="007F3EDD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63BF0">
              <w:rPr>
                <w:rFonts w:ascii="Arial" w:hAnsi="Arial" w:cs="Arial"/>
                <w:sz w:val="24"/>
                <w:szCs w:val="24"/>
                <w:lang w:val="el-GR"/>
              </w:rPr>
              <w:t>Σύντομο Βιογραφικό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Α΄ Συγγραφέα</w:t>
            </w:r>
          </w:p>
          <w:p w14:paraId="25A074A7" w14:textId="0CAD2989" w:rsidR="00C63BF0" w:rsidRPr="00333067" w:rsidRDefault="00C63BF0" w:rsidP="007F3EDD">
            <w:pPr>
              <w:rPr>
                <w:rFonts w:ascii="Arial" w:hAnsi="Arial" w:cs="Arial"/>
                <w:lang w:val="el-GR"/>
              </w:rPr>
            </w:pPr>
            <w:r w:rsidRPr="00C63BF0">
              <w:rPr>
                <w:rFonts w:ascii="Arial" w:hAnsi="Arial" w:cs="Arial"/>
                <w:sz w:val="24"/>
                <w:szCs w:val="24"/>
                <w:lang w:val="el-GR"/>
              </w:rPr>
              <w:t>(μέχρι 150 λέξεις)</w:t>
            </w:r>
          </w:p>
        </w:tc>
        <w:tc>
          <w:tcPr>
            <w:tcW w:w="6221" w:type="dxa"/>
            <w:tcBorders>
              <w:bottom w:val="single" w:sz="24" w:space="0" w:color="1F497D" w:themeColor="text2"/>
            </w:tcBorders>
          </w:tcPr>
          <w:p w14:paraId="3AA94628" w14:textId="77777777" w:rsidR="00C63BF0" w:rsidRDefault="00C63BF0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  <w:p w14:paraId="7C7754C1" w14:textId="77777777" w:rsidR="00C63BF0" w:rsidRDefault="00C63BF0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  <w:p w14:paraId="2D9B4D02" w14:textId="77777777" w:rsidR="00C63BF0" w:rsidRDefault="00C63BF0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  <w:p w14:paraId="17A7F85F" w14:textId="7434CA60" w:rsidR="00C63BF0" w:rsidRPr="00C63BF0" w:rsidRDefault="00C63BF0" w:rsidP="00C63BF0">
            <w:pPr>
              <w:rPr>
                <w:rFonts w:ascii="Arial" w:hAnsi="Arial" w:cs="Arial"/>
                <w:lang w:val="el-GR"/>
              </w:rPr>
            </w:pPr>
          </w:p>
        </w:tc>
      </w:tr>
      <w:tr w:rsidR="00524EA4" w:rsidRPr="00333067" w14:paraId="01D7F85F" w14:textId="77777777" w:rsidTr="00F75655">
        <w:trPr>
          <w:trHeight w:val="260"/>
          <w:jc w:val="center"/>
        </w:trPr>
        <w:tc>
          <w:tcPr>
            <w:tcW w:w="2568" w:type="dxa"/>
            <w:tcBorders>
              <w:bottom w:val="single" w:sz="2" w:space="0" w:color="1F497D" w:themeColor="text2"/>
            </w:tcBorders>
          </w:tcPr>
          <w:p w14:paraId="30C0A3F4" w14:textId="4BA9F4FC" w:rsidR="00524EA4" w:rsidRPr="00C63BF0" w:rsidRDefault="00680800" w:rsidP="00524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Ονοματεπώνυμο</w:t>
            </w:r>
            <w:r w:rsidR="00524EA4" w:rsidRPr="00C63B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73B1B4" w14:textId="459474E3" w:rsidR="00524EA4" w:rsidRPr="00333067" w:rsidRDefault="000309F0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(Β΄</w:t>
            </w:r>
            <w:r w:rsidR="00524EA4" w:rsidRPr="00C63BF0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Συγγραφέας)</w:t>
            </w:r>
          </w:p>
        </w:tc>
        <w:tc>
          <w:tcPr>
            <w:tcW w:w="6221" w:type="dxa"/>
            <w:tcBorders>
              <w:bottom w:val="single" w:sz="2" w:space="0" w:color="1F497D" w:themeColor="text2"/>
            </w:tcBorders>
          </w:tcPr>
          <w:p w14:paraId="387529F9" w14:textId="77777777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A4" w:rsidRPr="00C12FEC" w14:paraId="263F540E" w14:textId="77777777" w:rsidTr="00F75655">
        <w:trPr>
          <w:trHeight w:val="260"/>
          <w:jc w:val="center"/>
        </w:trPr>
        <w:tc>
          <w:tcPr>
            <w:tcW w:w="2568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5A18C62F" w14:textId="5D188231" w:rsidR="00524EA4" w:rsidRPr="00F0399B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>Τίτλος</w:t>
            </w:r>
            <w:r w:rsid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 xml:space="preserve">(π.χ.: </w:t>
            </w:r>
            <w:proofErr w:type="spellStart"/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>κ.</w:t>
            </w:r>
            <w:r w:rsidR="00A91212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>κα</w:t>
            </w:r>
            <w:proofErr w:type="spellEnd"/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A91212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 xml:space="preserve"> Δρ.)</w:t>
            </w:r>
          </w:p>
        </w:tc>
        <w:tc>
          <w:tcPr>
            <w:tcW w:w="6221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0377CEA5" w14:textId="77777777" w:rsidR="00524EA4" w:rsidRPr="00A91212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24EA4" w:rsidRPr="00333067" w14:paraId="2667E12C" w14:textId="77777777" w:rsidTr="00F75655">
        <w:trPr>
          <w:trHeight w:val="260"/>
          <w:jc w:val="center"/>
        </w:trPr>
        <w:tc>
          <w:tcPr>
            <w:tcW w:w="2568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27AE0C63" w14:textId="5CE6EB68" w:rsidR="00524EA4" w:rsidRPr="00333067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333067">
              <w:rPr>
                <w:rFonts w:ascii="Arial" w:hAnsi="Arial" w:cs="Arial"/>
                <w:sz w:val="24"/>
                <w:szCs w:val="24"/>
              </w:rPr>
              <w:t>Οργ</w:t>
            </w:r>
            <w:proofErr w:type="spellEnd"/>
            <w:r w:rsidRPr="00333067">
              <w:rPr>
                <w:rFonts w:ascii="Arial" w:hAnsi="Arial" w:cs="Arial"/>
                <w:sz w:val="24"/>
                <w:szCs w:val="24"/>
              </w:rPr>
              <w:t>ανισμός</w:t>
            </w:r>
          </w:p>
        </w:tc>
        <w:tc>
          <w:tcPr>
            <w:tcW w:w="6221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5B1DEF08" w14:textId="77777777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A4" w:rsidRPr="00333067" w14:paraId="38B8E79F" w14:textId="77777777" w:rsidTr="00F75655">
        <w:trPr>
          <w:trHeight w:val="260"/>
          <w:jc w:val="center"/>
        </w:trPr>
        <w:tc>
          <w:tcPr>
            <w:tcW w:w="2568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1D39DE4" w14:textId="21E1EEEB" w:rsidR="00524EA4" w:rsidRPr="00333067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333067">
              <w:rPr>
                <w:rFonts w:ascii="Arial" w:hAnsi="Arial" w:cs="Arial"/>
                <w:sz w:val="24"/>
                <w:szCs w:val="24"/>
              </w:rPr>
              <w:t>Τηλέφωνο</w:t>
            </w:r>
            <w:proofErr w:type="spellEnd"/>
            <w:r w:rsidRPr="003330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21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5E5D34A1" w14:textId="77777777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A4" w:rsidRPr="00333067" w14:paraId="5CEC2E82" w14:textId="77777777" w:rsidTr="00F75655">
        <w:trPr>
          <w:trHeight w:val="244"/>
          <w:jc w:val="center"/>
        </w:trPr>
        <w:tc>
          <w:tcPr>
            <w:tcW w:w="2568" w:type="dxa"/>
            <w:tcBorders>
              <w:top w:val="single" w:sz="2" w:space="0" w:color="1F497D" w:themeColor="text2"/>
            </w:tcBorders>
          </w:tcPr>
          <w:p w14:paraId="5BC9A24D" w14:textId="739763B1" w:rsidR="00524EA4" w:rsidRPr="00333067" w:rsidRDefault="00524EA4" w:rsidP="00524E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3067">
              <w:rPr>
                <w:rFonts w:ascii="Arial" w:hAnsi="Arial" w:cs="Arial"/>
                <w:sz w:val="24"/>
                <w:szCs w:val="24"/>
              </w:rPr>
              <w:t>Ηλεκτρονικό</w:t>
            </w:r>
            <w:proofErr w:type="spellEnd"/>
            <w:r w:rsidRPr="00333067">
              <w:rPr>
                <w:rFonts w:ascii="Arial" w:hAnsi="Arial" w:cs="Arial"/>
                <w:sz w:val="24"/>
                <w:szCs w:val="24"/>
              </w:rPr>
              <w:t xml:space="preserve"> τα</w:t>
            </w:r>
            <w:proofErr w:type="spellStart"/>
            <w:r w:rsidRPr="00333067">
              <w:rPr>
                <w:rFonts w:ascii="Arial" w:hAnsi="Arial" w:cs="Arial"/>
                <w:sz w:val="24"/>
                <w:szCs w:val="24"/>
              </w:rPr>
              <w:t>χυδρομείο</w:t>
            </w:r>
            <w:proofErr w:type="spellEnd"/>
          </w:p>
        </w:tc>
        <w:tc>
          <w:tcPr>
            <w:tcW w:w="6221" w:type="dxa"/>
            <w:tcBorders>
              <w:top w:val="single" w:sz="2" w:space="0" w:color="1F497D" w:themeColor="text2"/>
            </w:tcBorders>
          </w:tcPr>
          <w:p w14:paraId="61643904" w14:textId="77777777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BF0" w:rsidRPr="00C12FEC" w14:paraId="189CD9E2" w14:textId="77777777" w:rsidTr="00F75655">
        <w:trPr>
          <w:trHeight w:val="244"/>
          <w:jc w:val="center"/>
        </w:trPr>
        <w:tc>
          <w:tcPr>
            <w:tcW w:w="2568" w:type="dxa"/>
            <w:tcBorders>
              <w:top w:val="single" w:sz="2" w:space="0" w:color="1F497D" w:themeColor="text2"/>
            </w:tcBorders>
          </w:tcPr>
          <w:p w14:paraId="380FF746" w14:textId="269CA5D9" w:rsidR="00C63BF0" w:rsidRPr="00C63BF0" w:rsidRDefault="00C63BF0" w:rsidP="00C63BF0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63BF0">
              <w:rPr>
                <w:rFonts w:ascii="Arial" w:hAnsi="Arial" w:cs="Arial"/>
                <w:sz w:val="24"/>
                <w:szCs w:val="24"/>
                <w:lang w:val="el-GR"/>
              </w:rPr>
              <w:t>Σύντομο Βιογραφικό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Β΄ Συγγραφέα</w:t>
            </w:r>
          </w:p>
          <w:p w14:paraId="2F179084" w14:textId="578E1C62" w:rsidR="00C63BF0" w:rsidRPr="00C63BF0" w:rsidRDefault="00C63BF0" w:rsidP="00C63BF0">
            <w:pPr>
              <w:rPr>
                <w:rFonts w:ascii="Arial" w:hAnsi="Arial" w:cs="Arial"/>
                <w:lang w:val="el-GR"/>
              </w:rPr>
            </w:pPr>
            <w:r w:rsidRPr="00C63BF0">
              <w:rPr>
                <w:rFonts w:ascii="Arial" w:hAnsi="Arial" w:cs="Arial"/>
                <w:sz w:val="24"/>
                <w:szCs w:val="24"/>
                <w:lang w:val="el-GR"/>
              </w:rPr>
              <w:t>(μέχρι 150 λέξεις)</w:t>
            </w:r>
          </w:p>
        </w:tc>
        <w:tc>
          <w:tcPr>
            <w:tcW w:w="6221" w:type="dxa"/>
            <w:tcBorders>
              <w:top w:val="single" w:sz="2" w:space="0" w:color="1F497D" w:themeColor="text2"/>
            </w:tcBorders>
          </w:tcPr>
          <w:p w14:paraId="7BF4F6C2" w14:textId="77777777" w:rsidR="00C63BF0" w:rsidRDefault="00C63BF0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  <w:p w14:paraId="6C0C379D" w14:textId="77777777" w:rsidR="00C63BF0" w:rsidRDefault="00C63BF0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  <w:p w14:paraId="465DB27E" w14:textId="77777777" w:rsidR="00C63BF0" w:rsidRDefault="00C63BF0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  <w:p w14:paraId="360FD64B" w14:textId="2BBE80BE" w:rsidR="00C63BF0" w:rsidRPr="00C63BF0" w:rsidRDefault="00C63BF0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</w:tc>
      </w:tr>
      <w:tr w:rsidR="00524EA4" w:rsidRPr="00333067" w14:paraId="2F9FA01B" w14:textId="77777777" w:rsidTr="00F75655">
        <w:trPr>
          <w:trHeight w:val="244"/>
          <w:jc w:val="center"/>
        </w:trPr>
        <w:tc>
          <w:tcPr>
            <w:tcW w:w="2568" w:type="dxa"/>
            <w:tcBorders>
              <w:top w:val="single" w:sz="24" w:space="0" w:color="1F497D" w:themeColor="text2"/>
            </w:tcBorders>
          </w:tcPr>
          <w:p w14:paraId="7C52C202" w14:textId="6CD18B1A" w:rsidR="00524EA4" w:rsidRPr="00C63BF0" w:rsidRDefault="00680800" w:rsidP="00524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Ονοματεπώνυμο</w:t>
            </w:r>
            <w:r w:rsidR="00524EA4" w:rsidRPr="00C63B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0C97139" w14:textId="3F1B77F8" w:rsidR="00524EA4" w:rsidRPr="00333067" w:rsidRDefault="00524EA4" w:rsidP="00524EA4">
            <w:pPr>
              <w:rPr>
                <w:rFonts w:ascii="Arial" w:hAnsi="Arial" w:cs="Arial"/>
                <w:sz w:val="24"/>
                <w:szCs w:val="24"/>
              </w:rPr>
            </w:pPr>
            <w:r w:rsidRPr="00C63BF0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(Γ</w:t>
            </w:r>
            <w:r w:rsidR="00A91212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΄ </w:t>
            </w:r>
            <w:r w:rsidRPr="00C63BF0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Συγγραφέας)</w:t>
            </w:r>
          </w:p>
        </w:tc>
        <w:tc>
          <w:tcPr>
            <w:tcW w:w="6221" w:type="dxa"/>
            <w:tcBorders>
              <w:top w:val="single" w:sz="24" w:space="0" w:color="1F497D" w:themeColor="text2"/>
            </w:tcBorders>
          </w:tcPr>
          <w:p w14:paraId="0B096BDB" w14:textId="7FB94D06" w:rsidR="00524EA4" w:rsidRPr="00333067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A4" w:rsidRPr="00C12FEC" w14:paraId="3DE931E8" w14:textId="77777777" w:rsidTr="00F75655">
        <w:trPr>
          <w:trHeight w:val="423"/>
          <w:jc w:val="center"/>
        </w:trPr>
        <w:tc>
          <w:tcPr>
            <w:tcW w:w="2568" w:type="dxa"/>
          </w:tcPr>
          <w:p w14:paraId="19CE03ED" w14:textId="67440A80" w:rsidR="00524EA4" w:rsidRPr="00F0399B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>Τίτλος</w:t>
            </w:r>
            <w:r w:rsid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 xml:space="preserve">(π.χ.: </w:t>
            </w:r>
            <w:proofErr w:type="spellStart"/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>κ.</w:t>
            </w:r>
            <w:r w:rsidR="00A91212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>κα</w:t>
            </w:r>
            <w:proofErr w:type="spellEnd"/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A91212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="00A91212" w:rsidRPr="00F0399B">
              <w:rPr>
                <w:rFonts w:ascii="Arial" w:hAnsi="Arial" w:cs="Arial"/>
                <w:sz w:val="20"/>
                <w:szCs w:val="20"/>
                <w:lang w:val="el-GR"/>
              </w:rPr>
              <w:t xml:space="preserve"> Δρ.)</w:t>
            </w:r>
          </w:p>
        </w:tc>
        <w:tc>
          <w:tcPr>
            <w:tcW w:w="6221" w:type="dxa"/>
          </w:tcPr>
          <w:p w14:paraId="15195BBD" w14:textId="5A2C9CC7" w:rsidR="00524EA4" w:rsidRPr="00F0399B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24EA4" w:rsidRPr="00F0399B" w14:paraId="289C0914" w14:textId="77777777" w:rsidTr="00F75655">
        <w:trPr>
          <w:trHeight w:val="515"/>
          <w:jc w:val="center"/>
        </w:trPr>
        <w:tc>
          <w:tcPr>
            <w:tcW w:w="2568" w:type="dxa"/>
          </w:tcPr>
          <w:p w14:paraId="362C54CB" w14:textId="708B97A7" w:rsidR="00524EA4" w:rsidRPr="00F0399B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>Οργανισμός</w:t>
            </w:r>
          </w:p>
        </w:tc>
        <w:tc>
          <w:tcPr>
            <w:tcW w:w="6221" w:type="dxa"/>
          </w:tcPr>
          <w:p w14:paraId="0A2E0297" w14:textId="3645E252" w:rsidR="00524EA4" w:rsidRPr="00F0399B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24EA4" w:rsidRPr="00F0399B" w14:paraId="59E87FF8" w14:textId="77777777" w:rsidTr="00F75655">
        <w:trPr>
          <w:trHeight w:val="260"/>
          <w:jc w:val="center"/>
        </w:trPr>
        <w:tc>
          <w:tcPr>
            <w:tcW w:w="2568" w:type="dxa"/>
          </w:tcPr>
          <w:p w14:paraId="05151471" w14:textId="766D125A" w:rsidR="00524EA4" w:rsidRPr="00F0399B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Τηλέφωνο </w:t>
            </w:r>
          </w:p>
        </w:tc>
        <w:tc>
          <w:tcPr>
            <w:tcW w:w="6221" w:type="dxa"/>
          </w:tcPr>
          <w:p w14:paraId="14BDF42B" w14:textId="5165F92F" w:rsidR="00524EA4" w:rsidRPr="00F0399B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24EA4" w:rsidRPr="00F0399B" w14:paraId="568FD78A" w14:textId="77777777" w:rsidTr="00F75655">
        <w:trPr>
          <w:trHeight w:val="260"/>
          <w:jc w:val="center"/>
        </w:trPr>
        <w:tc>
          <w:tcPr>
            <w:tcW w:w="2568" w:type="dxa"/>
            <w:tcBorders>
              <w:bottom w:val="single" w:sz="24" w:space="0" w:color="1F497D" w:themeColor="text2"/>
            </w:tcBorders>
          </w:tcPr>
          <w:p w14:paraId="47823924" w14:textId="614C1377" w:rsidR="00524EA4" w:rsidRPr="00F0399B" w:rsidRDefault="00524EA4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>Ηλεκτρονικό ταχυδρομείο</w:t>
            </w:r>
          </w:p>
        </w:tc>
        <w:tc>
          <w:tcPr>
            <w:tcW w:w="6221" w:type="dxa"/>
            <w:tcBorders>
              <w:bottom w:val="single" w:sz="24" w:space="0" w:color="1F497D" w:themeColor="text2"/>
            </w:tcBorders>
          </w:tcPr>
          <w:p w14:paraId="69D6F111" w14:textId="3E93B8FD" w:rsidR="00524EA4" w:rsidRPr="00F0399B" w:rsidRDefault="00524EA4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E5545" w:rsidRPr="00C12FEC" w14:paraId="34281B11" w14:textId="77777777" w:rsidTr="00F75655">
        <w:trPr>
          <w:trHeight w:val="260"/>
          <w:jc w:val="center"/>
        </w:trPr>
        <w:tc>
          <w:tcPr>
            <w:tcW w:w="2568" w:type="dxa"/>
            <w:tcBorders>
              <w:bottom w:val="single" w:sz="24" w:space="0" w:color="1F497D" w:themeColor="text2"/>
            </w:tcBorders>
          </w:tcPr>
          <w:p w14:paraId="5CAB57B9" w14:textId="77777777" w:rsidR="00AE5545" w:rsidRDefault="00AE5545" w:rsidP="00AE554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63BF0">
              <w:rPr>
                <w:rFonts w:ascii="Arial" w:hAnsi="Arial" w:cs="Arial"/>
                <w:sz w:val="24"/>
                <w:szCs w:val="24"/>
                <w:lang w:val="el-GR"/>
              </w:rPr>
              <w:t>Σύντομο Βιογραφικό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2154FA2" w14:textId="04D4396A" w:rsidR="00AE5545" w:rsidRPr="00C63BF0" w:rsidRDefault="00AE5545" w:rsidP="00AE554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Γ΄ Συγγραφέα</w:t>
            </w:r>
          </w:p>
          <w:p w14:paraId="37E04F9A" w14:textId="269CB75F" w:rsidR="00AE5545" w:rsidRPr="00F0399B" w:rsidRDefault="00AE5545" w:rsidP="00AE5545">
            <w:pPr>
              <w:rPr>
                <w:rFonts w:ascii="Arial" w:hAnsi="Arial" w:cs="Arial"/>
                <w:lang w:val="el-GR"/>
              </w:rPr>
            </w:pPr>
            <w:r w:rsidRPr="00C63BF0">
              <w:rPr>
                <w:rFonts w:ascii="Arial" w:hAnsi="Arial" w:cs="Arial"/>
                <w:sz w:val="24"/>
                <w:szCs w:val="24"/>
                <w:lang w:val="el-GR"/>
              </w:rPr>
              <w:t>(μέχρι 150 λέξεις)</w:t>
            </w:r>
          </w:p>
        </w:tc>
        <w:tc>
          <w:tcPr>
            <w:tcW w:w="6221" w:type="dxa"/>
            <w:tcBorders>
              <w:bottom w:val="single" w:sz="24" w:space="0" w:color="1F497D" w:themeColor="text2"/>
            </w:tcBorders>
          </w:tcPr>
          <w:p w14:paraId="292DD854" w14:textId="77777777" w:rsidR="00AE5545" w:rsidRDefault="00AE5545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  <w:p w14:paraId="335A8EE1" w14:textId="34512CBB" w:rsidR="00AE5545" w:rsidRPr="00F0399B" w:rsidRDefault="00AE5545" w:rsidP="00524EA4">
            <w:pPr>
              <w:ind w:left="202"/>
              <w:rPr>
                <w:rFonts w:ascii="Arial" w:hAnsi="Arial" w:cs="Arial"/>
                <w:lang w:val="el-GR"/>
              </w:rPr>
            </w:pPr>
          </w:p>
        </w:tc>
      </w:tr>
      <w:tr w:rsidR="00333067" w:rsidRPr="00C12FEC" w14:paraId="31C1FA3E" w14:textId="77777777" w:rsidTr="00F75655">
        <w:trPr>
          <w:trHeight w:val="260"/>
          <w:jc w:val="center"/>
        </w:trPr>
        <w:tc>
          <w:tcPr>
            <w:tcW w:w="2568" w:type="dxa"/>
            <w:tcBorders>
              <w:top w:val="single" w:sz="24" w:space="0" w:color="1F497D" w:themeColor="text2"/>
            </w:tcBorders>
          </w:tcPr>
          <w:p w14:paraId="0DF621F6" w14:textId="77777777" w:rsidR="00333067" w:rsidRPr="00333067" w:rsidRDefault="00333067" w:rsidP="00524EA4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>Επιλογή θεματικής ενότητας</w:t>
            </w:r>
          </w:p>
          <w:p w14:paraId="3717DB74" w14:textId="515764DC" w:rsidR="00333067" w:rsidRPr="00333067" w:rsidRDefault="00333067" w:rsidP="00524EA4">
            <w:pPr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  <w:r w:rsidRPr="00333067">
              <w:rPr>
                <w:rFonts w:ascii="Arial" w:hAnsi="Arial" w:cs="Arial"/>
                <w:i/>
                <w:sz w:val="24"/>
                <w:szCs w:val="24"/>
                <w:lang w:val="el-GR"/>
              </w:rPr>
              <w:t>(υπογραμμίστε):</w:t>
            </w:r>
          </w:p>
        </w:tc>
        <w:tc>
          <w:tcPr>
            <w:tcW w:w="6221" w:type="dxa"/>
            <w:tcBorders>
              <w:top w:val="single" w:sz="24" w:space="0" w:color="1F497D" w:themeColor="text2"/>
            </w:tcBorders>
          </w:tcPr>
          <w:p w14:paraId="0C04D172" w14:textId="77B60B0D" w:rsidR="00680800" w:rsidRPr="00680800" w:rsidRDefault="00680800" w:rsidP="00680800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Θ.Ε.</w:t>
            </w:r>
            <w:r w:rsidR="00BC5D29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Καινοτόμα εκπαιδευτικά προγράμματα/Σύγχρονες εκπαιδευτικές προσεγγίσεις</w:t>
            </w:r>
          </w:p>
          <w:p w14:paraId="2FE3BB96" w14:textId="3C8C4DFC" w:rsidR="00680800" w:rsidRPr="00680800" w:rsidRDefault="00680800" w:rsidP="00680800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Θ.Ε.</w:t>
            </w:r>
            <w:r w:rsidR="00BC5D29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 xml:space="preserve"> Νέες Τεχνολογίες </w:t>
            </w:r>
          </w:p>
          <w:p w14:paraId="4EA033AC" w14:textId="0F614193" w:rsidR="00680800" w:rsidRPr="00680800" w:rsidRDefault="00680800" w:rsidP="00680800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Θ.Ε.</w:t>
            </w:r>
            <w:r w:rsidR="00BC5D29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 xml:space="preserve"> Διεπιστημονικότητα – Διαθεματικότητα</w:t>
            </w:r>
          </w:p>
          <w:p w14:paraId="72EB2094" w14:textId="0920069B" w:rsidR="00680800" w:rsidRPr="00680800" w:rsidRDefault="00680800" w:rsidP="00680800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Θ.Ε.</w:t>
            </w:r>
            <w:r w:rsidR="00BC5D29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 xml:space="preserve"> Επιμόρφωση – Ανάπτυξη του Εκπαιδευτικού</w:t>
            </w:r>
          </w:p>
          <w:p w14:paraId="414DB877" w14:textId="243618D8" w:rsidR="00680800" w:rsidRPr="00680800" w:rsidRDefault="00680800" w:rsidP="00680800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Θ.Ε.</w:t>
            </w:r>
            <w:r w:rsidR="00BC5D29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 xml:space="preserve"> Ειδική Διδακτική Μαθημάτων</w:t>
            </w:r>
          </w:p>
          <w:p w14:paraId="5DAA79E1" w14:textId="1C8DE79F" w:rsidR="00680800" w:rsidRPr="00680800" w:rsidRDefault="00680800" w:rsidP="00680800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Θ.Ε.</w:t>
            </w:r>
            <w:r w:rsidR="00BC5D29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Διαπολιτισμικότητα</w:t>
            </w:r>
            <w:proofErr w:type="spellEnd"/>
          </w:p>
          <w:p w14:paraId="6BA5E747" w14:textId="401BD365" w:rsidR="00F0399B" w:rsidRPr="00F0399B" w:rsidRDefault="00680800" w:rsidP="00680800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Θ.Ε.</w:t>
            </w:r>
            <w:r w:rsidR="00BC5D29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Εκπαιδευτική Έρευνα</w:t>
            </w:r>
          </w:p>
          <w:p w14:paraId="1B478540" w14:textId="77777777" w:rsidR="00680800" w:rsidRDefault="00F0399B" w:rsidP="00F0399B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Θ.Ε.: </w:t>
            </w:r>
            <w:r w:rsidR="00680800">
              <w:rPr>
                <w:rFonts w:ascii="Arial" w:hAnsi="Arial" w:cs="Arial"/>
                <w:sz w:val="24"/>
                <w:szCs w:val="24"/>
                <w:lang w:val="el-GR"/>
              </w:rPr>
              <w:t>……</w:t>
            </w:r>
            <w:r w:rsidR="00680800" w:rsidRP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 w:rsidRP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 w:rsidRPr="00680800">
              <w:rPr>
                <w:rFonts w:ascii="Arial" w:hAnsi="Arial" w:cs="Arial"/>
                <w:sz w:val="24"/>
                <w:szCs w:val="24"/>
                <w:lang w:val="el-GR"/>
              </w:rPr>
              <w:t>……</w:t>
            </w:r>
            <w:r w:rsid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 w:rsidRPr="00680800">
              <w:rPr>
                <w:rFonts w:ascii="Arial" w:hAnsi="Arial" w:cs="Arial"/>
                <w:sz w:val="24"/>
                <w:szCs w:val="24"/>
                <w:lang w:val="el-GR"/>
              </w:rPr>
              <w:t>……</w:t>
            </w:r>
            <w:r w:rsid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 w:rsidRP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="00680800" w:rsidRPr="00680800">
              <w:rPr>
                <w:rFonts w:ascii="Arial" w:hAnsi="Arial" w:cs="Arial"/>
                <w:sz w:val="24"/>
                <w:szCs w:val="24"/>
                <w:lang w:val="el-GR"/>
              </w:rPr>
              <w:t>……</w:t>
            </w:r>
            <w:r w:rsidR="00680800">
              <w:rPr>
                <w:rFonts w:ascii="Arial" w:hAnsi="Arial" w:cs="Arial"/>
                <w:sz w:val="24"/>
                <w:szCs w:val="24"/>
                <w:lang w:val="el-GR"/>
              </w:rPr>
              <w:t>……</w:t>
            </w:r>
          </w:p>
          <w:p w14:paraId="56A66E7A" w14:textId="20F4355E" w:rsidR="00F0399B" w:rsidRPr="00680800" w:rsidRDefault="00680800" w:rsidP="00F0399B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892C24" w:rsidRPr="00F0399B">
              <w:rPr>
                <w:rFonts w:ascii="Arial" w:hAnsi="Arial" w:cs="Arial"/>
                <w:sz w:val="24"/>
                <w:szCs w:val="24"/>
                <w:lang w:val="el-GR"/>
              </w:rPr>
              <w:t>Σχετική με το κεντρικό θέμα, η οποία δεν περιλαμβάνεται στις πιο πάνω</w:t>
            </w:r>
            <w:r w:rsidRPr="00680800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294AB301" w14:textId="3879BF06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</w:tc>
      </w:tr>
      <w:tr w:rsidR="00333067" w:rsidRPr="00C12FEC" w14:paraId="5D71D3DF" w14:textId="77777777" w:rsidTr="00F75655">
        <w:trPr>
          <w:trHeight w:val="260"/>
          <w:jc w:val="center"/>
        </w:trPr>
        <w:tc>
          <w:tcPr>
            <w:tcW w:w="2568" w:type="dxa"/>
          </w:tcPr>
          <w:p w14:paraId="7A3CED32" w14:textId="1E4C731A" w:rsidR="00333067" w:rsidRPr="00F0399B" w:rsidRDefault="00333067" w:rsidP="0033306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Υποβολή περίληψης για </w:t>
            </w:r>
            <w:r w:rsidR="00CA3DC0">
              <w:rPr>
                <w:rFonts w:ascii="Arial" w:hAnsi="Arial" w:cs="Arial"/>
                <w:sz w:val="24"/>
                <w:szCs w:val="24"/>
                <w:lang w:val="el-GR"/>
              </w:rPr>
              <w:t>εισήγηση</w:t>
            </w:r>
            <w:r w:rsidRPr="0033306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A3DC0">
              <w:rPr>
                <w:rFonts w:ascii="Arial" w:hAnsi="Arial" w:cs="Arial"/>
                <w:sz w:val="24"/>
                <w:szCs w:val="24"/>
                <w:lang w:val="el-GR"/>
              </w:rPr>
              <w:t>ή εργαστήριο</w:t>
            </w:r>
            <w:r w:rsidR="00F0399B" w:rsidRP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r w:rsidR="00F0399B">
              <w:rPr>
                <w:rFonts w:ascii="Arial" w:hAnsi="Arial" w:cs="Arial"/>
                <w:sz w:val="24"/>
                <w:szCs w:val="24"/>
                <w:lang w:val="el-GR"/>
              </w:rPr>
              <w:t>από 1</w:t>
            </w:r>
            <w:r w:rsidR="00B13AC3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F0399B">
              <w:rPr>
                <w:rFonts w:ascii="Arial" w:hAnsi="Arial" w:cs="Arial"/>
                <w:sz w:val="24"/>
                <w:szCs w:val="24"/>
                <w:lang w:val="el-GR"/>
              </w:rPr>
              <w:t>0-300 λέξεις)</w:t>
            </w:r>
          </w:p>
          <w:p w14:paraId="0983889C" w14:textId="4E39E9B2" w:rsidR="00333067" w:rsidRPr="00333067" w:rsidRDefault="00333067" w:rsidP="00333067">
            <w:pPr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</w:p>
        </w:tc>
        <w:tc>
          <w:tcPr>
            <w:tcW w:w="6221" w:type="dxa"/>
          </w:tcPr>
          <w:p w14:paraId="57281BC2" w14:textId="4B0143A0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A8C28B8" w14:textId="3E02DB48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A33B17" w14:textId="271EA458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D938647" w14:textId="7F93487A" w:rsidR="00333067" w:rsidRPr="00C63BF0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05065BB" w14:textId="375BA90D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7123B3" w14:textId="59736AE9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BD9412A" w14:textId="18A5BDE7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97311FF" w14:textId="3E863DA0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EF702BC" w14:textId="2530B772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8FA5F63" w14:textId="182A440A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880FCC4" w14:textId="776DA977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0B3843" w14:textId="5A7A29E5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A621F1" w14:textId="4F70D5AB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C1E706" w14:textId="47C8AC38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883AE6A" w14:textId="6EC7230C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8987E04" w14:textId="3D2746A1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6CD6CE6" w14:textId="31D7884D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22F5F71" w14:textId="77777777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61C799A" w14:textId="4E6D5089" w:rsidR="00333067" w:rsidRPr="00333067" w:rsidRDefault="00333067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33067" w:rsidRPr="00C12FEC" w14:paraId="4F53B522" w14:textId="77777777" w:rsidTr="00F75655">
        <w:trPr>
          <w:trHeight w:val="260"/>
          <w:jc w:val="center"/>
        </w:trPr>
        <w:tc>
          <w:tcPr>
            <w:tcW w:w="2568" w:type="dxa"/>
          </w:tcPr>
          <w:p w14:paraId="67953795" w14:textId="77777777" w:rsidR="00F0399B" w:rsidRDefault="00F0399B" w:rsidP="0033306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Αποστολή μέχρι:</w:t>
            </w:r>
          </w:p>
          <w:p w14:paraId="4394DC80" w14:textId="6C4E30B4" w:rsidR="00333067" w:rsidRPr="00333067" w:rsidRDefault="00C12FEC" w:rsidP="0033306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0399B" w:rsidRP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Οκτωβρίου</w:t>
            </w:r>
            <w:r w:rsidR="00F0399B" w:rsidRP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 201</w:t>
            </w:r>
            <w:r w:rsidR="00C63BF0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6221" w:type="dxa"/>
          </w:tcPr>
          <w:p w14:paraId="40DBE7AD" w14:textId="0F4DF129" w:rsidR="00333067" w:rsidRPr="00F0399B" w:rsidRDefault="00F0399B" w:rsidP="00524EA4">
            <w:pPr>
              <w:ind w:left="20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>το ηλεκτρονικό ταχυδρομείο του Εκπαιδευτικού</w:t>
            </w:r>
            <w:r w:rsidR="00C63BF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>Ομίλου</w:t>
            </w:r>
            <w:r w:rsidR="00892C24" w:rsidRPr="00892C2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92C24">
              <w:rPr>
                <w:rFonts w:ascii="Arial" w:hAnsi="Arial" w:cs="Arial"/>
                <w:sz w:val="24"/>
                <w:szCs w:val="24"/>
                <w:lang w:val="el-GR"/>
              </w:rPr>
              <w:t>Κύπρου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  <w:r w:rsidRPr="00F0399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55590">
              <w:rPr>
                <w:rStyle w:val="Hyperlink"/>
                <w:rFonts w:ascii="Arial" w:hAnsi="Arial" w:cs="Arial"/>
                <w:lang w:val="en-GB"/>
              </w:rPr>
              <w:t>eomilosk</w:t>
            </w:r>
            <w:r w:rsidRPr="00D55590">
              <w:rPr>
                <w:rStyle w:val="Hyperlink"/>
                <w:rFonts w:ascii="Arial" w:hAnsi="Arial" w:cs="Arial"/>
                <w:lang w:val="el-GR"/>
              </w:rPr>
              <w:t>@</w:t>
            </w:r>
            <w:proofErr w:type="spellStart"/>
            <w:r w:rsidRPr="00D55590">
              <w:rPr>
                <w:rStyle w:val="Hyperlink"/>
                <w:rFonts w:ascii="Arial" w:hAnsi="Arial" w:cs="Arial"/>
                <w:lang w:val="en-GB"/>
              </w:rPr>
              <w:t>cytanet</w:t>
            </w:r>
            <w:proofErr w:type="spellEnd"/>
            <w:r w:rsidRPr="00D55590">
              <w:rPr>
                <w:rStyle w:val="Hyperlink"/>
                <w:rFonts w:ascii="Arial" w:hAnsi="Arial" w:cs="Arial"/>
                <w:lang w:val="el-GR"/>
              </w:rPr>
              <w:t>.</w:t>
            </w:r>
            <w:r w:rsidRPr="00D55590">
              <w:rPr>
                <w:rStyle w:val="Hyperlink"/>
                <w:rFonts w:ascii="Arial" w:hAnsi="Arial" w:cs="Arial"/>
                <w:lang w:val="en-GB"/>
              </w:rPr>
              <w:t>com</w:t>
            </w:r>
            <w:r w:rsidRPr="00D55590">
              <w:rPr>
                <w:rStyle w:val="Hyperlink"/>
                <w:rFonts w:ascii="Arial" w:hAnsi="Arial" w:cs="Arial"/>
                <w:lang w:val="el-GR"/>
              </w:rPr>
              <w:t>.</w:t>
            </w:r>
            <w:r w:rsidRPr="00D55590">
              <w:rPr>
                <w:rStyle w:val="Hyperlink"/>
                <w:rFonts w:ascii="Arial" w:hAnsi="Arial" w:cs="Arial"/>
                <w:lang w:val="en-GB"/>
              </w:rPr>
              <w:t>cy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705831EB" w14:textId="667B4ECF" w:rsidR="00C07D2F" w:rsidRPr="00333067" w:rsidRDefault="00C07D2F" w:rsidP="00333067">
      <w:pPr>
        <w:pStyle w:val="Normal1"/>
        <w:rPr>
          <w:rFonts w:ascii="Arial" w:hAnsi="Arial" w:cs="Arial"/>
          <w:lang w:val="el-GR"/>
        </w:rPr>
      </w:pPr>
      <w:bookmarkStart w:id="0" w:name="_GoBack"/>
      <w:bookmarkEnd w:id="0"/>
    </w:p>
    <w:sectPr w:rsidR="00C07D2F" w:rsidRPr="0033306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40" w:right="1797" w:bottom="1440" w:left="1797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43B9" w14:textId="77777777" w:rsidR="006B0914" w:rsidRDefault="006B0914">
      <w:r>
        <w:separator/>
      </w:r>
    </w:p>
  </w:endnote>
  <w:endnote w:type="continuationSeparator" w:id="0">
    <w:p w14:paraId="47879F34" w14:textId="77777777" w:rsidR="006B0914" w:rsidRDefault="006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59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4A7EA5" w14:textId="7395B57E" w:rsidR="00333067" w:rsidRDefault="003330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59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  <w:lang w:val="el-GR"/>
          </w:rPr>
          <w:t>Σελίδα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A5EB" w14:textId="77777777" w:rsidR="006B0914" w:rsidRDefault="006B0914">
      <w:r>
        <w:separator/>
      </w:r>
    </w:p>
  </w:footnote>
  <w:footnote w:type="continuationSeparator" w:id="0">
    <w:p w14:paraId="364507EE" w14:textId="77777777" w:rsidR="006B0914" w:rsidRDefault="006B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AE19" w14:textId="77777777" w:rsidR="000334EF" w:rsidRDefault="00033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6D16" w14:textId="1E07D366" w:rsidR="00C07D2F" w:rsidRDefault="00C07D2F">
    <w:pPr>
      <w:pStyle w:val="Normal1"/>
      <w:spacing w:before="709"/>
      <w:jc w:val="center"/>
    </w:pPr>
  </w:p>
  <w:p w14:paraId="68D3DC4B" w14:textId="77777777" w:rsidR="00C07D2F" w:rsidRPr="00597882" w:rsidRDefault="00C07D2F">
    <w:pPr>
      <w:pStyle w:val="Normal1"/>
      <w:tabs>
        <w:tab w:val="center" w:pos="4320"/>
        <w:tab w:val="right" w:pos="8640"/>
      </w:tabs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9A73" w14:textId="77777777" w:rsidR="000334EF" w:rsidRDefault="00033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2F"/>
    <w:rsid w:val="000309F0"/>
    <w:rsid w:val="000334EF"/>
    <w:rsid w:val="00051951"/>
    <w:rsid w:val="000B0179"/>
    <w:rsid w:val="000B2410"/>
    <w:rsid w:val="001C716E"/>
    <w:rsid w:val="001D6D17"/>
    <w:rsid w:val="0026293B"/>
    <w:rsid w:val="00294E00"/>
    <w:rsid w:val="003276E3"/>
    <w:rsid w:val="00333067"/>
    <w:rsid w:val="00524EA4"/>
    <w:rsid w:val="0054007B"/>
    <w:rsid w:val="00597882"/>
    <w:rsid w:val="00642FAF"/>
    <w:rsid w:val="00662643"/>
    <w:rsid w:val="00680800"/>
    <w:rsid w:val="00691E03"/>
    <w:rsid w:val="00694C01"/>
    <w:rsid w:val="006B0914"/>
    <w:rsid w:val="00786FBB"/>
    <w:rsid w:val="007B0241"/>
    <w:rsid w:val="0084363B"/>
    <w:rsid w:val="00892C24"/>
    <w:rsid w:val="00A007B6"/>
    <w:rsid w:val="00A91212"/>
    <w:rsid w:val="00AE5545"/>
    <w:rsid w:val="00B13AC3"/>
    <w:rsid w:val="00B620C4"/>
    <w:rsid w:val="00BA7CA1"/>
    <w:rsid w:val="00BC5D29"/>
    <w:rsid w:val="00C07D2F"/>
    <w:rsid w:val="00C12FEC"/>
    <w:rsid w:val="00C63BF0"/>
    <w:rsid w:val="00CA3DC0"/>
    <w:rsid w:val="00CD1478"/>
    <w:rsid w:val="00D16A46"/>
    <w:rsid w:val="00D55590"/>
    <w:rsid w:val="00DF1928"/>
    <w:rsid w:val="00E868F4"/>
    <w:rsid w:val="00F0399B"/>
    <w:rsid w:val="00F401DA"/>
    <w:rsid w:val="00F74945"/>
    <w:rsid w:val="00F75655"/>
    <w:rsid w:val="00F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68247"/>
  <w15:docId w15:val="{35A5B29E-BD52-4E4B-AC0F-8DAFA29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82"/>
  </w:style>
  <w:style w:type="paragraph" w:styleId="Footer">
    <w:name w:val="footer"/>
    <w:basedOn w:val="Normal"/>
    <w:link w:val="FooterChar"/>
    <w:uiPriority w:val="99"/>
    <w:unhideWhenUsed/>
    <w:rsid w:val="00597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82"/>
  </w:style>
  <w:style w:type="table" w:customStyle="1" w:styleId="ListTable6Colorful1">
    <w:name w:val="List Table 6 Colorful1"/>
    <w:basedOn w:val="TableNormal"/>
    <w:uiPriority w:val="51"/>
    <w:rsid w:val="00524EA4"/>
    <w:pPr>
      <w:spacing w:before="100" w:after="100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039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99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6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5CEF-6CE4-43FF-8E34-875B1033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Nansia Kyriakou</dc:creator>
  <cp:lastModifiedBy>Maria Diakou</cp:lastModifiedBy>
  <cp:revision>2</cp:revision>
  <dcterms:created xsi:type="dcterms:W3CDTF">2019-06-26T14:27:00Z</dcterms:created>
  <dcterms:modified xsi:type="dcterms:W3CDTF">2019-06-26T14:27:00Z</dcterms:modified>
</cp:coreProperties>
</file>